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7B" w:rsidRDefault="00184356" w:rsidP="00184356">
      <w:pPr>
        <w:spacing w:line="240" w:lineRule="auto"/>
        <w:ind w:left="-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84356">
        <w:rPr>
          <w:rFonts w:ascii="Arial" w:hAnsi="Arial" w:cs="Arial"/>
          <w:b/>
          <w:sz w:val="24"/>
          <w:szCs w:val="24"/>
          <w:u w:val="single"/>
        </w:rPr>
        <w:t>CHRISTU JYOTHI INSTITUTE OF TECHNOLOGY</w:t>
      </w:r>
    </w:p>
    <w:p w:rsidR="00184356" w:rsidRDefault="00184356" w:rsidP="00184356">
      <w:pPr>
        <w:spacing w:line="240" w:lineRule="auto"/>
        <w:ind w:left="-36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CIVIL ENGINEERING DEPARTMENT</w:t>
      </w:r>
    </w:p>
    <w:p w:rsidR="00184356" w:rsidRPr="00184356" w:rsidRDefault="00184356" w:rsidP="00184356">
      <w:pPr>
        <w:spacing w:line="240" w:lineRule="auto"/>
        <w:ind w:left="-36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84356">
        <w:rPr>
          <w:rFonts w:ascii="Arial" w:hAnsi="Arial" w:cs="Arial"/>
          <w:b/>
          <w:sz w:val="20"/>
          <w:szCs w:val="20"/>
          <w:u w:val="single"/>
        </w:rPr>
        <w:t>LESSON PLAN</w:t>
      </w:r>
    </w:p>
    <w:p w:rsidR="00184356" w:rsidRDefault="00AB237B" w:rsidP="00184356">
      <w:pPr>
        <w:spacing w:line="240" w:lineRule="auto"/>
        <w:ind w:left="-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Academic year: 2018-2019</w:t>
      </w:r>
      <w:r w:rsidR="00DB3894">
        <w:rPr>
          <w:rFonts w:cs="Arial"/>
          <w:sz w:val="20"/>
          <w:szCs w:val="20"/>
        </w:rPr>
        <w:tab/>
      </w:r>
      <w:r w:rsidR="00DB3894">
        <w:rPr>
          <w:rFonts w:cs="Arial"/>
          <w:sz w:val="20"/>
          <w:szCs w:val="20"/>
        </w:rPr>
        <w:tab/>
      </w:r>
      <w:r w:rsidR="00DB3894">
        <w:rPr>
          <w:rFonts w:cs="Arial"/>
          <w:sz w:val="20"/>
          <w:szCs w:val="20"/>
        </w:rPr>
        <w:tab/>
      </w:r>
      <w:r w:rsidR="00DB3894">
        <w:rPr>
          <w:rFonts w:cs="Arial"/>
          <w:sz w:val="20"/>
          <w:szCs w:val="20"/>
        </w:rPr>
        <w:tab/>
      </w:r>
      <w:r w:rsidR="00DB3894">
        <w:rPr>
          <w:rFonts w:cs="Arial"/>
          <w:sz w:val="20"/>
          <w:szCs w:val="20"/>
        </w:rPr>
        <w:tab/>
      </w:r>
      <w:r w:rsidR="00DB3894">
        <w:rPr>
          <w:rFonts w:cs="Arial"/>
          <w:sz w:val="20"/>
          <w:szCs w:val="20"/>
        </w:rPr>
        <w:tab/>
      </w:r>
      <w:r w:rsidR="00DB3894">
        <w:rPr>
          <w:rFonts w:cs="Arial"/>
          <w:sz w:val="20"/>
          <w:szCs w:val="20"/>
        </w:rPr>
        <w:tab/>
        <w:t xml:space="preserve">year: IV </w:t>
      </w:r>
      <w:r w:rsidR="00184356">
        <w:rPr>
          <w:rFonts w:cs="Arial"/>
          <w:sz w:val="20"/>
          <w:szCs w:val="20"/>
        </w:rPr>
        <w:t xml:space="preserve">YEAR </w:t>
      </w:r>
      <w:proofErr w:type="spellStart"/>
      <w:r w:rsidR="00184356">
        <w:rPr>
          <w:rFonts w:cs="Arial"/>
          <w:sz w:val="20"/>
          <w:szCs w:val="20"/>
        </w:rPr>
        <w:t>B.Tech</w:t>
      </w:r>
      <w:proofErr w:type="spellEnd"/>
      <w:r w:rsidR="00184356">
        <w:rPr>
          <w:rFonts w:cs="Arial"/>
          <w:sz w:val="20"/>
          <w:szCs w:val="20"/>
        </w:rPr>
        <w:t xml:space="preserve"> II </w:t>
      </w:r>
      <w:proofErr w:type="spellStart"/>
      <w:proofErr w:type="gramStart"/>
      <w:r w:rsidR="00184356">
        <w:rPr>
          <w:rFonts w:cs="Arial"/>
          <w:sz w:val="20"/>
          <w:szCs w:val="20"/>
        </w:rPr>
        <w:t>sem</w:t>
      </w:r>
      <w:proofErr w:type="spellEnd"/>
      <w:proofErr w:type="gramEnd"/>
    </w:p>
    <w:p w:rsidR="00184356" w:rsidRDefault="00184356" w:rsidP="00184356">
      <w:pPr>
        <w:spacing w:line="240" w:lineRule="auto"/>
        <w:ind w:left="-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</w:t>
      </w:r>
      <w:r w:rsidR="00C475A1">
        <w:rPr>
          <w:rFonts w:cs="Arial"/>
          <w:sz w:val="20"/>
          <w:szCs w:val="20"/>
        </w:rPr>
        <w:t xml:space="preserve">ame of the faculty: </w:t>
      </w:r>
      <w:r w:rsidR="00AB237B">
        <w:rPr>
          <w:rFonts w:cs="Arial"/>
          <w:sz w:val="20"/>
          <w:szCs w:val="20"/>
        </w:rPr>
        <w:t>T.NARESH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designation: assistant professor</w:t>
      </w:r>
    </w:p>
    <w:p w:rsidR="00184356" w:rsidRDefault="00DB3894" w:rsidP="00184356">
      <w:pPr>
        <w:spacing w:line="240" w:lineRule="auto"/>
        <w:ind w:left="-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Name of the subject: CONSTUCTION</w:t>
      </w:r>
      <w:r w:rsidR="0015474E">
        <w:rPr>
          <w:rFonts w:cs="Arial"/>
          <w:sz w:val="20"/>
          <w:szCs w:val="20"/>
        </w:rPr>
        <w:t xml:space="preserve"> MANAGEMENT</w:t>
      </w:r>
      <w:r w:rsidR="0015474E">
        <w:rPr>
          <w:rFonts w:cs="Arial"/>
          <w:sz w:val="20"/>
          <w:szCs w:val="20"/>
        </w:rPr>
        <w:tab/>
      </w:r>
      <w:r w:rsidR="0015474E">
        <w:rPr>
          <w:rFonts w:cs="Arial"/>
          <w:sz w:val="20"/>
          <w:szCs w:val="20"/>
        </w:rPr>
        <w:tab/>
      </w:r>
      <w:r w:rsidR="0015474E">
        <w:rPr>
          <w:rFonts w:cs="Arial"/>
          <w:sz w:val="20"/>
          <w:szCs w:val="20"/>
        </w:rPr>
        <w:tab/>
      </w:r>
      <w:r w:rsidR="0015474E">
        <w:rPr>
          <w:rFonts w:cs="Arial"/>
          <w:sz w:val="20"/>
          <w:szCs w:val="20"/>
        </w:rPr>
        <w:tab/>
        <w:t xml:space="preserve">subject code: </w:t>
      </w:r>
      <w:r w:rsidR="00864A00">
        <w:rPr>
          <w:rFonts w:cs="Arial"/>
          <w:sz w:val="20"/>
          <w:szCs w:val="20"/>
        </w:rPr>
        <w:t>A80146</w:t>
      </w:r>
    </w:p>
    <w:p w:rsidR="00184356" w:rsidRDefault="00184356" w:rsidP="00184356">
      <w:pPr>
        <w:spacing w:line="240" w:lineRule="auto"/>
        <w:ind w:left="-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Number of periods per week: 05</w:t>
      </w:r>
      <w:proofErr w:type="gramStart"/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theory</w:t>
      </w:r>
      <w:proofErr w:type="gramEnd"/>
      <w:r>
        <w:rPr>
          <w:rFonts w:cs="Arial"/>
          <w:sz w:val="20"/>
          <w:szCs w:val="20"/>
        </w:rPr>
        <w:t>: 05</w:t>
      </w:r>
    </w:p>
    <w:tbl>
      <w:tblPr>
        <w:tblStyle w:val="TableGrid"/>
        <w:tblW w:w="0" w:type="auto"/>
        <w:tblInd w:w="-360" w:type="dxa"/>
        <w:tblLook w:val="04A0"/>
      </w:tblPr>
      <w:tblGrid>
        <w:gridCol w:w="631"/>
        <w:gridCol w:w="3437"/>
        <w:gridCol w:w="1350"/>
        <w:gridCol w:w="1440"/>
        <w:gridCol w:w="1080"/>
        <w:gridCol w:w="1365"/>
      </w:tblGrid>
      <w:tr w:rsidR="00544E76" w:rsidTr="00544E76">
        <w:tc>
          <w:tcPr>
            <w:tcW w:w="631" w:type="dxa"/>
          </w:tcPr>
          <w:p w:rsidR="00544E76" w:rsidRPr="00DB549C" w:rsidRDefault="00544E76" w:rsidP="00184356">
            <w:pPr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UNIT</w:t>
            </w:r>
          </w:p>
        </w:tc>
        <w:tc>
          <w:tcPr>
            <w:tcW w:w="3437" w:type="dxa"/>
          </w:tcPr>
          <w:p w:rsidR="00544E76" w:rsidRPr="002857DD" w:rsidRDefault="00544E76" w:rsidP="00DB549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57DD">
              <w:rPr>
                <w:rFonts w:cs="Arial"/>
                <w:b/>
                <w:sz w:val="20"/>
                <w:szCs w:val="20"/>
              </w:rPr>
              <w:t>NAME OF THE TOPIC AS PER JNTUH LATEST SYLLABUS</w:t>
            </w:r>
          </w:p>
        </w:tc>
        <w:tc>
          <w:tcPr>
            <w:tcW w:w="1350" w:type="dxa"/>
          </w:tcPr>
          <w:p w:rsidR="00544E76" w:rsidRPr="002857DD" w:rsidRDefault="00544E76" w:rsidP="00184356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57DD">
              <w:rPr>
                <w:rFonts w:cs="Arial"/>
                <w:b/>
                <w:sz w:val="20"/>
                <w:szCs w:val="20"/>
              </w:rPr>
              <w:t>TEXT BOOKS REFERRED</w:t>
            </w:r>
          </w:p>
        </w:tc>
        <w:tc>
          <w:tcPr>
            <w:tcW w:w="1440" w:type="dxa"/>
          </w:tcPr>
          <w:p w:rsidR="00544E76" w:rsidRPr="002857DD" w:rsidRDefault="00544E76" w:rsidP="00DB549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57DD">
              <w:rPr>
                <w:rFonts w:cs="Arial"/>
                <w:b/>
                <w:sz w:val="20"/>
                <w:szCs w:val="20"/>
              </w:rPr>
              <w:t>NO OF CLASSES PLANNED</w:t>
            </w:r>
          </w:p>
        </w:tc>
        <w:tc>
          <w:tcPr>
            <w:tcW w:w="1080" w:type="dxa"/>
          </w:tcPr>
          <w:p w:rsidR="00544E76" w:rsidRPr="002857DD" w:rsidRDefault="00544E76" w:rsidP="00DB549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57DD">
              <w:rPr>
                <w:rFonts w:cs="Arial"/>
                <w:b/>
                <w:sz w:val="20"/>
                <w:szCs w:val="20"/>
              </w:rPr>
              <w:t>MODE OF TEACHING</w:t>
            </w:r>
          </w:p>
        </w:tc>
        <w:tc>
          <w:tcPr>
            <w:tcW w:w="1365" w:type="dxa"/>
            <w:shd w:val="clear" w:color="auto" w:fill="auto"/>
          </w:tcPr>
          <w:p w:rsidR="00544E76" w:rsidRPr="00544E76" w:rsidRDefault="00544E76">
            <w:pPr>
              <w:rPr>
                <w:b/>
              </w:rPr>
            </w:pPr>
            <w:r w:rsidRPr="00544E76">
              <w:rPr>
                <w:b/>
              </w:rPr>
              <w:t>Syllabus to be completed by date</w:t>
            </w:r>
          </w:p>
        </w:tc>
      </w:tr>
      <w:tr w:rsidR="00544E76" w:rsidTr="00544E76">
        <w:trPr>
          <w:trHeight w:val="1016"/>
        </w:trPr>
        <w:tc>
          <w:tcPr>
            <w:tcW w:w="631" w:type="dxa"/>
          </w:tcPr>
          <w:p w:rsidR="00544E76" w:rsidRDefault="00544E76" w:rsidP="0018435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3437" w:type="dxa"/>
          </w:tcPr>
          <w:p w:rsidR="00544E76" w:rsidRDefault="00447CFA" w:rsidP="00184356">
            <w:pPr>
              <w:jc w:val="both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1.Management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theories  and process, roles and responsibilities.</w:t>
            </w:r>
          </w:p>
          <w:p w:rsidR="00544E76" w:rsidRDefault="00544E76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44E76" w:rsidRDefault="00447CFA" w:rsidP="00184356">
            <w:pPr>
              <w:jc w:val="both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2.planning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and strategic management and </w:t>
            </w:r>
            <w:r w:rsidR="00C217BB">
              <w:rPr>
                <w:rFonts w:cs="Arial"/>
                <w:sz w:val="20"/>
                <w:szCs w:val="20"/>
              </w:rPr>
              <w:t>implementation.</w:t>
            </w:r>
          </w:p>
          <w:p w:rsidR="00544E76" w:rsidRDefault="00544E76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C217BB" w:rsidRDefault="00C217BB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3.Decision</w:t>
            </w:r>
            <w:proofErr w:type="gramEnd"/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making: tools and techniques Organizational structure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:rsidR="00C217BB" w:rsidRDefault="00C217BB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C217BB" w:rsidRDefault="00C217BB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 xml:space="preserve"> Human resource managemen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t.</w:t>
            </w:r>
          </w:p>
          <w:p w:rsidR="00C217BB" w:rsidRDefault="00C217BB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544E76" w:rsidRDefault="00C217BB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5.motivation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>performance- leadership</w:t>
            </w:r>
          </w:p>
          <w:p w:rsidR="00C217BB" w:rsidRPr="00C217BB" w:rsidRDefault="00C217BB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544E76" w:rsidRDefault="00544E76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  <w:vertAlign w:val="subscript"/>
              </w:rPr>
              <w:t>1</w:t>
            </w:r>
          </w:p>
          <w:p w:rsidR="00544E76" w:rsidRDefault="00544E76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544E76" w:rsidRDefault="00544E76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544E76" w:rsidRDefault="00544E76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544E76" w:rsidRDefault="00544E76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544E76" w:rsidRDefault="00544E76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C00F80" w:rsidRDefault="00C00F80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C00F80" w:rsidRDefault="00C00F80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864A00" w:rsidRDefault="00864A00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C00F80" w:rsidRPr="00C00F80" w:rsidRDefault="00C00F80" w:rsidP="00864A00">
            <w:pPr>
              <w:jc w:val="center"/>
              <w:rPr>
                <w:rFonts w:cs="Arial"/>
                <w:sz w:val="24"/>
                <w:szCs w:val="24"/>
                <w:vertAlign w:val="subscript"/>
              </w:rPr>
            </w:pPr>
            <w:r w:rsidRPr="00C00F80">
              <w:rPr>
                <w:rFonts w:cs="Arial"/>
                <w:sz w:val="24"/>
                <w:szCs w:val="24"/>
                <w:vertAlign w:val="subscript"/>
              </w:rPr>
              <w:t>T2</w:t>
            </w:r>
          </w:p>
        </w:tc>
        <w:tc>
          <w:tcPr>
            <w:tcW w:w="1440" w:type="dxa"/>
          </w:tcPr>
          <w:p w:rsidR="00544E76" w:rsidRDefault="00864A00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544E76" w:rsidRDefault="00544E7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544E76" w:rsidRDefault="00544E7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544E76" w:rsidRDefault="00864A00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  <w:p w:rsidR="00544E76" w:rsidRDefault="00544E7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544E76" w:rsidRDefault="00864A00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544E76" w:rsidRDefault="00544E7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544E76" w:rsidRDefault="00544E7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64A00" w:rsidRDefault="00864A00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544E76" w:rsidRDefault="00864A00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864A00" w:rsidRDefault="00864A00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64A00" w:rsidRDefault="00864A00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544E76" w:rsidRDefault="00544E76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44E76" w:rsidRDefault="00544E76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44E76" w:rsidRDefault="00544E76" w:rsidP="0018435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BLACK BOARD</w:t>
            </w:r>
          </w:p>
        </w:tc>
        <w:tc>
          <w:tcPr>
            <w:tcW w:w="1365" w:type="dxa"/>
            <w:shd w:val="clear" w:color="auto" w:fill="auto"/>
          </w:tcPr>
          <w:p w:rsidR="00544E76" w:rsidRDefault="00527FFD">
            <w:r>
              <w:t>27</w:t>
            </w:r>
            <w:r w:rsidR="003248A9">
              <w:t>-12-17</w:t>
            </w:r>
          </w:p>
          <w:p w:rsidR="00544E76" w:rsidRDefault="00544E76"/>
          <w:p w:rsidR="00544E76" w:rsidRDefault="00527FFD">
            <w:r>
              <w:t>02-01-18</w:t>
            </w:r>
          </w:p>
          <w:p w:rsidR="00544E76" w:rsidRDefault="00544E76"/>
          <w:p w:rsidR="00014F03" w:rsidRDefault="00014F03"/>
          <w:p w:rsidR="00014F03" w:rsidRDefault="00527FFD">
            <w:r>
              <w:t>08-01-18</w:t>
            </w:r>
          </w:p>
          <w:p w:rsidR="00014F03" w:rsidRDefault="00014F03"/>
          <w:p w:rsidR="00527FFD" w:rsidRDefault="00527FFD"/>
          <w:p w:rsidR="00527FFD" w:rsidRDefault="00527FFD"/>
          <w:p w:rsidR="00014F03" w:rsidRDefault="00014F03"/>
          <w:p w:rsidR="00014F03" w:rsidRDefault="00527FFD">
            <w:r>
              <w:t>17-01</w:t>
            </w:r>
            <w:r w:rsidR="00014F03">
              <w:t>-1</w:t>
            </w:r>
            <w:r>
              <w:t>8</w:t>
            </w:r>
          </w:p>
        </w:tc>
      </w:tr>
      <w:tr w:rsidR="00C217BB" w:rsidTr="00544E76">
        <w:trPr>
          <w:trHeight w:val="1097"/>
        </w:trPr>
        <w:tc>
          <w:tcPr>
            <w:tcW w:w="631" w:type="dxa"/>
          </w:tcPr>
          <w:p w:rsidR="00C217BB" w:rsidRDefault="00C217BB" w:rsidP="0018435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II</w:t>
            </w:r>
          </w:p>
        </w:tc>
        <w:tc>
          <w:tcPr>
            <w:tcW w:w="3437" w:type="dxa"/>
          </w:tcPr>
          <w:p w:rsidR="00C217BB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1.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>Classific</w:t>
            </w:r>
            <w:r w:rsidR="00967035">
              <w:rPr>
                <w:rFonts w:ascii="Cambria" w:hAnsi="Cambria"/>
                <w:color w:val="000000"/>
                <w:sz w:val="20"/>
                <w:szCs w:val="20"/>
              </w:rPr>
              <w:t>ation</w:t>
            </w:r>
            <w:proofErr w:type="gramEnd"/>
            <w:r w:rsidR="00967035">
              <w:rPr>
                <w:rFonts w:ascii="Cambria" w:hAnsi="Cambria"/>
                <w:color w:val="000000"/>
                <w:sz w:val="20"/>
                <w:szCs w:val="20"/>
              </w:rPr>
              <w:t xml:space="preserve"> of Construction projects.</w:t>
            </w:r>
          </w:p>
          <w:p w:rsidR="00967035" w:rsidRDefault="00967035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967035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2.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>Construction</w:t>
            </w:r>
            <w:proofErr w:type="gramEnd"/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 xml:space="preserve"> stages, Resources- Functions of Construction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  <w:p w:rsidR="00967035" w:rsidRDefault="00967035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C217BB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3.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>M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anagement</w:t>
            </w:r>
            <w:proofErr w:type="gramEnd"/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and its Applications Preliminary Planning</w:t>
            </w:r>
            <w:r w:rsidR="00967035"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:rsidR="00967035" w:rsidRDefault="00967035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967035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 xml:space="preserve"> Collect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ion of Data-Contract Planning</w:t>
            </w:r>
            <w:r w:rsidR="00967035"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:rsidR="00C217BB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  <w:p w:rsidR="00967035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5.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>Sc</w:t>
            </w:r>
            <w:r w:rsidR="00967035">
              <w:rPr>
                <w:rFonts w:ascii="Cambria" w:hAnsi="Cambria"/>
                <w:color w:val="000000"/>
                <w:sz w:val="20"/>
                <w:szCs w:val="20"/>
              </w:rPr>
              <w:t>ientific</w:t>
            </w:r>
            <w:proofErr w:type="gramEnd"/>
            <w:r w:rsidR="00967035">
              <w:rPr>
                <w:rFonts w:ascii="Cambria" w:hAnsi="Cambria"/>
                <w:color w:val="000000"/>
                <w:sz w:val="20"/>
                <w:szCs w:val="20"/>
              </w:rPr>
              <w:t xml:space="preserve"> Methods of Management.</w:t>
            </w:r>
          </w:p>
          <w:p w:rsidR="00967035" w:rsidRDefault="00967035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C217BB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6.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>Network</w:t>
            </w:r>
            <w:proofErr w:type="gramEnd"/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 xml:space="preserve"> Techniq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ues in construction management </w:t>
            </w:r>
            <w:r w:rsidR="00967035"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:rsidR="00967035" w:rsidRDefault="00967035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C217BB" w:rsidRDefault="00C217BB" w:rsidP="00BF66EA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7.</w:t>
            </w:r>
            <w:r w:rsidRPr="00C217BB">
              <w:rPr>
                <w:rFonts w:ascii="Cambria" w:hAnsi="Cambria"/>
                <w:color w:val="000000"/>
                <w:sz w:val="20"/>
                <w:szCs w:val="20"/>
              </w:rPr>
              <w:t xml:space="preserve"> Bar chart, Gant chart, CPM, PERT- Cost &amp; Time optimization</w:t>
            </w:r>
          </w:p>
          <w:p w:rsidR="00967035" w:rsidRPr="00906E9C" w:rsidRDefault="00967035" w:rsidP="00BF66EA">
            <w:pPr>
              <w:autoSpaceDE w:val="0"/>
              <w:autoSpaceDN w:val="0"/>
              <w:adjustRightIn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217BB" w:rsidRDefault="00C217BB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  <w:vertAlign w:val="subscript"/>
              </w:rPr>
              <w:t>2</w:t>
            </w:r>
          </w:p>
          <w:p w:rsidR="00C217BB" w:rsidRDefault="00C217BB" w:rsidP="00D474C2">
            <w:pPr>
              <w:jc w:val="both"/>
              <w:rPr>
                <w:rFonts w:cs="Arial"/>
                <w:sz w:val="20"/>
                <w:szCs w:val="20"/>
                <w:vertAlign w:val="subscript"/>
              </w:rPr>
            </w:pPr>
          </w:p>
          <w:p w:rsidR="00C217BB" w:rsidRDefault="00C217BB" w:rsidP="00D474C2">
            <w:pPr>
              <w:jc w:val="both"/>
              <w:rPr>
                <w:rFonts w:cs="Arial"/>
                <w:sz w:val="20"/>
                <w:szCs w:val="20"/>
                <w:vertAlign w:val="subscript"/>
              </w:rPr>
            </w:pPr>
          </w:p>
          <w:p w:rsidR="00C217BB" w:rsidRDefault="00C217BB" w:rsidP="00D474C2">
            <w:pPr>
              <w:jc w:val="both"/>
              <w:rPr>
                <w:rFonts w:cs="Arial"/>
                <w:sz w:val="20"/>
                <w:szCs w:val="20"/>
                <w:vertAlign w:val="subscript"/>
              </w:rPr>
            </w:pPr>
          </w:p>
          <w:p w:rsidR="00C217BB" w:rsidRDefault="00C217BB" w:rsidP="00D474C2">
            <w:pPr>
              <w:jc w:val="both"/>
              <w:rPr>
                <w:rFonts w:cs="Arial"/>
                <w:sz w:val="20"/>
                <w:szCs w:val="20"/>
                <w:vertAlign w:val="subscript"/>
              </w:rPr>
            </w:pPr>
          </w:p>
          <w:p w:rsidR="00C217BB" w:rsidRDefault="00C217BB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C217BB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C217BB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C217BB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C217BB" w:rsidRDefault="00C217BB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  <w:p w:rsidR="000F0DE6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0F0DE6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0F0DE6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0F0DE6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0F0DE6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0F0DE6" w:rsidRDefault="000F0DE6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C217BB" w:rsidRDefault="00C217BB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C217BB" w:rsidRDefault="00C217BB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C217BB" w:rsidRDefault="00C217BB" w:rsidP="0084689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BLACK BOARD</w:t>
            </w:r>
          </w:p>
        </w:tc>
        <w:tc>
          <w:tcPr>
            <w:tcW w:w="1365" w:type="dxa"/>
            <w:shd w:val="clear" w:color="auto" w:fill="auto"/>
          </w:tcPr>
          <w:p w:rsidR="00C217BB" w:rsidRDefault="00527FFD">
            <w:r>
              <w:t>22-01-18</w:t>
            </w:r>
          </w:p>
          <w:p w:rsidR="00C217BB" w:rsidRDefault="00C217BB"/>
          <w:p w:rsidR="00C217BB" w:rsidRDefault="00C217BB"/>
          <w:p w:rsidR="00C217BB" w:rsidRDefault="00527FFD">
            <w:r>
              <w:t>24-01-18</w:t>
            </w:r>
          </w:p>
          <w:p w:rsidR="00C217BB" w:rsidRDefault="00C217BB"/>
          <w:p w:rsidR="00C217BB" w:rsidRDefault="00C217BB"/>
          <w:p w:rsidR="00C217BB" w:rsidRDefault="00527FFD">
            <w:r>
              <w:t>29-01-18</w:t>
            </w:r>
          </w:p>
          <w:p w:rsidR="00C217BB" w:rsidRDefault="00C217BB"/>
          <w:p w:rsidR="00C217BB" w:rsidRDefault="00527FFD">
            <w:r>
              <w:t>30</w:t>
            </w:r>
            <w:r w:rsidR="00D9485E">
              <w:t>-01-1</w:t>
            </w:r>
            <w:r>
              <w:t>8</w:t>
            </w:r>
          </w:p>
          <w:p w:rsidR="00C217BB" w:rsidRDefault="00C217BB"/>
          <w:p w:rsidR="00C217BB" w:rsidRDefault="00527FFD">
            <w:r>
              <w:t>31</w:t>
            </w:r>
            <w:r w:rsidR="00C217BB">
              <w:t>-01-1</w:t>
            </w:r>
            <w:r>
              <w:t>8</w:t>
            </w:r>
          </w:p>
          <w:p w:rsidR="00527FFD" w:rsidRDefault="00527FFD"/>
          <w:p w:rsidR="00527FFD" w:rsidRDefault="00527FFD"/>
          <w:p w:rsidR="00527FFD" w:rsidRDefault="00527FFD">
            <w:r>
              <w:t>05-02-18</w:t>
            </w:r>
          </w:p>
          <w:p w:rsidR="00527FFD" w:rsidRDefault="00527FFD"/>
          <w:p w:rsidR="00527FFD" w:rsidRDefault="00527FFD"/>
          <w:p w:rsidR="00527FFD" w:rsidRDefault="00527FFD">
            <w:r>
              <w:t>12-02-18</w:t>
            </w:r>
          </w:p>
          <w:p w:rsidR="00527FFD" w:rsidRDefault="00527FFD"/>
        </w:tc>
      </w:tr>
      <w:tr w:rsidR="00BC3FAE" w:rsidTr="00544E76">
        <w:trPr>
          <w:trHeight w:val="2555"/>
        </w:trPr>
        <w:tc>
          <w:tcPr>
            <w:tcW w:w="631" w:type="dxa"/>
          </w:tcPr>
          <w:p w:rsidR="00BC3FAE" w:rsidRDefault="00BC3FAE" w:rsidP="0018435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III</w:t>
            </w:r>
          </w:p>
        </w:tc>
        <w:tc>
          <w:tcPr>
            <w:tcW w:w="3437" w:type="dxa"/>
          </w:tcPr>
          <w:p w:rsidR="00BC3FAE" w:rsidRDefault="00BC3FAE" w:rsidP="00BC3FAE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1.</w:t>
            </w:r>
            <w:r w:rsidRPr="00BC3FAE">
              <w:rPr>
                <w:rFonts w:ascii="Cambria" w:hAnsi="Cambria"/>
                <w:color w:val="000000"/>
                <w:sz w:val="20"/>
                <w:szCs w:val="20"/>
              </w:rPr>
              <w:t xml:space="preserve">Resource planning </w:t>
            </w:r>
          </w:p>
          <w:p w:rsidR="00BC3FAE" w:rsidRPr="00BC3FAE" w:rsidRDefault="00BC3FAE" w:rsidP="00BC3FAE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BC3FAE" w:rsidRDefault="00BC3FAE" w:rsidP="00BC3FA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2.</w:t>
            </w:r>
            <w:r w:rsidRPr="00BC3FAE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C3FAE">
              <w:rPr>
                <w:rFonts w:ascii="Cambria" w:hAnsi="Cambria"/>
                <w:color w:val="000000"/>
                <w:sz w:val="20"/>
                <w:szCs w:val="20"/>
              </w:rPr>
              <w:t>planning</w:t>
            </w:r>
            <w:proofErr w:type="gramEnd"/>
            <w:r w:rsidRPr="00BC3FAE">
              <w:rPr>
                <w:rFonts w:ascii="Cambria" w:hAnsi="Cambria"/>
                <w:color w:val="000000"/>
                <w:sz w:val="20"/>
                <w:szCs w:val="20"/>
              </w:rPr>
              <w:t xml:space="preserve"> for manpower, materials, costs, equipment. </w:t>
            </w:r>
            <w:proofErr w:type="spellStart"/>
            <w:r w:rsidRPr="00BC3FAE">
              <w:rPr>
                <w:rFonts w:ascii="Cambria" w:hAnsi="Cambria"/>
                <w:color w:val="000000"/>
                <w:sz w:val="20"/>
                <w:szCs w:val="20"/>
              </w:rPr>
              <w:t>Labour</w:t>
            </w:r>
            <w:proofErr w:type="spellEnd"/>
            <w:r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:rsidR="00BC3FAE" w:rsidRPr="00BC3FAE" w:rsidRDefault="00BC3FAE" w:rsidP="00BC3FAE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</w:p>
          <w:p w:rsidR="00BC3FAE" w:rsidRDefault="00BC3FAE" w:rsidP="00BC3FA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3.Scheduling  Forms of scheduling </w:t>
            </w:r>
          </w:p>
          <w:p w:rsidR="00BC3FAE" w:rsidRDefault="00BC3FAE" w:rsidP="00BC3FA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4. Resource allocation.</w:t>
            </w:r>
          </w:p>
          <w:p w:rsidR="00BC3FAE" w:rsidRDefault="00BC3FAE" w:rsidP="00BC3FA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BC3FAE" w:rsidRPr="00BC3FAE" w:rsidRDefault="00BC3FAE" w:rsidP="00BC3FAE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5.</w:t>
            </w:r>
            <w:r w:rsidRPr="00BC3FAE">
              <w:rPr>
                <w:rFonts w:ascii="Cambria" w:hAnsi="Cambria"/>
                <w:color w:val="000000"/>
                <w:sz w:val="20"/>
                <w:szCs w:val="20"/>
              </w:rPr>
              <w:t>budget and budgetary control methods</w:t>
            </w:r>
          </w:p>
        </w:tc>
        <w:tc>
          <w:tcPr>
            <w:tcW w:w="1350" w:type="dxa"/>
          </w:tcPr>
          <w:p w:rsidR="00BC3FAE" w:rsidRDefault="00BC3FAE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  <w:vertAlign w:val="subscript"/>
              </w:rPr>
              <w:t>1</w:t>
            </w:r>
          </w:p>
          <w:p w:rsidR="00BC3FAE" w:rsidRDefault="00BC3FAE" w:rsidP="00D474C2">
            <w:pPr>
              <w:jc w:val="both"/>
              <w:rPr>
                <w:rFonts w:cs="Arial"/>
                <w:sz w:val="20"/>
                <w:szCs w:val="20"/>
                <w:vertAlign w:val="subscript"/>
              </w:rPr>
            </w:pPr>
          </w:p>
          <w:p w:rsidR="00BC3FAE" w:rsidRDefault="00BC3FAE" w:rsidP="00D474C2">
            <w:pPr>
              <w:jc w:val="both"/>
              <w:rPr>
                <w:rFonts w:cs="Arial"/>
                <w:sz w:val="20"/>
                <w:szCs w:val="20"/>
                <w:vertAlign w:val="subscript"/>
              </w:rPr>
            </w:pPr>
          </w:p>
          <w:p w:rsidR="00BC3FAE" w:rsidRDefault="00BC3FAE" w:rsidP="00D474C2">
            <w:pPr>
              <w:jc w:val="both"/>
              <w:rPr>
                <w:rFonts w:cs="Arial"/>
                <w:sz w:val="20"/>
                <w:szCs w:val="20"/>
                <w:vertAlign w:val="subscript"/>
              </w:rPr>
            </w:pPr>
          </w:p>
          <w:p w:rsidR="00BC3FAE" w:rsidRDefault="00BC3FAE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C3FAE" w:rsidRDefault="0086130C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C3FAE" w:rsidRDefault="0086130C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527FFD" w:rsidRDefault="00527FFD" w:rsidP="00527FFD">
            <w:pPr>
              <w:rPr>
                <w:rFonts w:cs="Arial"/>
                <w:sz w:val="20"/>
                <w:szCs w:val="20"/>
              </w:rPr>
            </w:pPr>
          </w:p>
          <w:p w:rsidR="00BC3FAE" w:rsidRDefault="0086130C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C3FAE" w:rsidRDefault="0086130C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C3FAE" w:rsidRDefault="00BC3FA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BC3FAE" w:rsidRDefault="00BC3FAE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BC3FAE" w:rsidRDefault="00BC3FAE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BC3FAE" w:rsidRDefault="00BC3FAE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BC3FAE" w:rsidRDefault="00BC3FAE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BC3FAE" w:rsidRDefault="00BC3FAE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BC3FAE" w:rsidRDefault="00BC3FAE" w:rsidP="0084689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BLACK BOARD</w:t>
            </w:r>
          </w:p>
        </w:tc>
        <w:tc>
          <w:tcPr>
            <w:tcW w:w="1365" w:type="dxa"/>
            <w:shd w:val="clear" w:color="auto" w:fill="auto"/>
          </w:tcPr>
          <w:p w:rsidR="00BC3FAE" w:rsidRDefault="00527FFD">
            <w:r>
              <w:t>13-02-18</w:t>
            </w:r>
          </w:p>
          <w:p w:rsidR="00BC3FAE" w:rsidRDefault="00BC3FAE"/>
          <w:p w:rsidR="00BC3FAE" w:rsidRDefault="00527FFD">
            <w:r>
              <w:t>19-02-18</w:t>
            </w:r>
          </w:p>
          <w:p w:rsidR="00527FFD" w:rsidRDefault="00527FFD"/>
          <w:p w:rsidR="00527FFD" w:rsidRDefault="00527FFD"/>
          <w:p w:rsidR="00BC3FAE" w:rsidRDefault="00527FFD">
            <w:r>
              <w:t>21-02-18</w:t>
            </w:r>
          </w:p>
          <w:p w:rsidR="00527FFD" w:rsidRDefault="00527FFD"/>
          <w:p w:rsidR="00527FFD" w:rsidRDefault="00527FFD"/>
          <w:p w:rsidR="00527FFD" w:rsidRDefault="00527FFD">
            <w:r>
              <w:t>26-02-18</w:t>
            </w:r>
          </w:p>
          <w:p w:rsidR="00BC3FAE" w:rsidRDefault="00BC3FAE"/>
        </w:tc>
      </w:tr>
      <w:tr w:rsidR="00FE2F0C" w:rsidTr="005437F7">
        <w:trPr>
          <w:trHeight w:val="5471"/>
        </w:trPr>
        <w:tc>
          <w:tcPr>
            <w:tcW w:w="631" w:type="dxa"/>
          </w:tcPr>
          <w:p w:rsidR="00FE2F0C" w:rsidRDefault="00FE2F0C" w:rsidP="0018435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IV</w:t>
            </w:r>
          </w:p>
        </w:tc>
        <w:tc>
          <w:tcPr>
            <w:tcW w:w="3437" w:type="dxa"/>
          </w:tcPr>
          <w:p w:rsidR="00A50C66" w:rsidRDefault="00A50C66" w:rsidP="00FE2F0C">
            <w:pPr>
              <w:shd w:val="clear" w:color="auto" w:fill="FFFFFF"/>
              <w:spacing w:after="288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FE2F0C" w:rsidRDefault="00FE2F0C" w:rsidP="00FE2F0C">
            <w:pPr>
              <w:shd w:val="clear" w:color="auto" w:fill="FFFFFF"/>
              <w:spacing w:after="288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1.Introduction</w:t>
            </w:r>
            <w:proofErr w:type="gramEnd"/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to Contract .</w:t>
            </w:r>
          </w:p>
          <w:p w:rsidR="00A50C66" w:rsidRDefault="00FE2F0C" w:rsidP="00FE2F0C">
            <w:pPr>
              <w:shd w:val="clear" w:color="auto" w:fill="FFFFFF"/>
              <w:spacing w:after="288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2.</w:t>
            </w:r>
            <w:r w:rsidR="00A50C66">
              <w:rPr>
                <w:rFonts w:ascii="Cambria" w:hAnsi="Cambria"/>
                <w:color w:val="000000"/>
                <w:sz w:val="20"/>
                <w:szCs w:val="20"/>
              </w:rPr>
              <w:t>types</w:t>
            </w:r>
            <w:proofErr w:type="gramEnd"/>
            <w:r w:rsidR="00A50C6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of contract, contract document.</w:t>
            </w:r>
          </w:p>
          <w:p w:rsidR="00A50C66" w:rsidRDefault="00FE2F0C" w:rsidP="00A50C66">
            <w:pPr>
              <w:shd w:val="clear" w:color="auto" w:fill="FFFFFF"/>
              <w:spacing w:after="288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E2F0C">
              <w:rPr>
                <w:rFonts w:ascii="Cambria" w:hAnsi="Cambria"/>
                <w:color w:val="000000"/>
                <w:sz w:val="20"/>
                <w:szCs w:val="20"/>
              </w:rPr>
              <w:t>3. specification, important conditions of contract</w:t>
            </w:r>
          </w:p>
          <w:p w:rsidR="00A50C66" w:rsidRDefault="00A50C66" w:rsidP="00A50C66">
            <w:pPr>
              <w:shd w:val="clear" w:color="auto" w:fill="FFFFFF"/>
              <w:spacing w:after="288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4.</w:t>
            </w:r>
            <w:r w:rsidR="00FE2F0C" w:rsidRPr="00A50C66">
              <w:rPr>
                <w:rFonts w:ascii="Cambria" w:hAnsi="Cambria"/>
                <w:color w:val="000000"/>
                <w:sz w:val="20"/>
                <w:szCs w:val="20"/>
              </w:rPr>
              <w:t>tender and tender document – Deposits by the contractor –</w:t>
            </w:r>
          </w:p>
          <w:p w:rsidR="00FE2F0C" w:rsidRPr="00A50C66" w:rsidRDefault="00A50C66" w:rsidP="00A50C66">
            <w:pPr>
              <w:shd w:val="clear" w:color="auto" w:fill="FFFFFF"/>
              <w:spacing w:after="288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5.</w:t>
            </w:r>
            <w:r w:rsidR="00FE2F0C" w:rsidRPr="00A50C66">
              <w:rPr>
                <w:rFonts w:ascii="Cambria" w:hAnsi="Cambria"/>
                <w:color w:val="000000"/>
                <w:sz w:val="20"/>
                <w:szCs w:val="20"/>
              </w:rPr>
              <w:t>Arbitration</w:t>
            </w:r>
            <w:proofErr w:type="gramEnd"/>
            <w:r w:rsidR="00FE2F0C"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. </w:t>
            </w:r>
          </w:p>
          <w:p w:rsidR="00FE2F0C" w:rsidRPr="00A50C66" w:rsidRDefault="00A50C66" w:rsidP="00A50C66">
            <w:pPr>
              <w:shd w:val="clear" w:color="auto" w:fill="FFFFFF"/>
              <w:spacing w:after="288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6.</w:t>
            </w:r>
            <w:r w:rsidR="00FE2F0C"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negotiation – </w:t>
            </w:r>
            <w:proofErr w:type="spellStart"/>
            <w:r w:rsidR="00FE2F0C" w:rsidRPr="00A50C66">
              <w:rPr>
                <w:rFonts w:ascii="Cambria" w:hAnsi="Cambria"/>
                <w:color w:val="000000"/>
                <w:sz w:val="20"/>
                <w:szCs w:val="20"/>
              </w:rPr>
              <w:t>M.Book</w:t>
            </w:r>
            <w:proofErr w:type="spellEnd"/>
            <w:r w:rsidR="00FE2F0C"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– Muster roll -stores</w:t>
            </w:r>
          </w:p>
        </w:tc>
        <w:tc>
          <w:tcPr>
            <w:tcW w:w="1350" w:type="dxa"/>
          </w:tcPr>
          <w:p w:rsidR="00FE2F0C" w:rsidRPr="00C00F80" w:rsidRDefault="00FE2F0C" w:rsidP="00864A00">
            <w:pPr>
              <w:jc w:val="center"/>
              <w:rPr>
                <w:rFonts w:cs="Arial"/>
                <w:sz w:val="32"/>
                <w:szCs w:val="32"/>
                <w:vertAlign w:val="subscript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="00864A00">
              <w:rPr>
                <w:rFonts w:cs="Arial"/>
                <w:sz w:val="20"/>
                <w:szCs w:val="20"/>
                <w:vertAlign w:val="subscript"/>
              </w:rPr>
              <w:t>1</w:t>
            </w: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BLACK BOARD</w:t>
            </w:r>
          </w:p>
        </w:tc>
        <w:tc>
          <w:tcPr>
            <w:tcW w:w="1365" w:type="dxa"/>
            <w:shd w:val="clear" w:color="auto" w:fill="auto"/>
          </w:tcPr>
          <w:p w:rsidR="00527FFD" w:rsidRDefault="00527FFD"/>
          <w:p w:rsidR="00FE2F0C" w:rsidRDefault="00527FFD">
            <w:r>
              <w:t>27-02-18</w:t>
            </w:r>
          </w:p>
          <w:p w:rsidR="00FE2F0C" w:rsidRDefault="00FE2F0C"/>
          <w:p w:rsidR="00527FFD" w:rsidRDefault="00527FFD"/>
          <w:p w:rsidR="00FE2F0C" w:rsidRDefault="00527FFD">
            <w:r>
              <w:t>05-03-18</w:t>
            </w:r>
          </w:p>
          <w:p w:rsidR="00FE2F0C" w:rsidRDefault="00FE2F0C"/>
          <w:p w:rsidR="00FE2F0C" w:rsidRDefault="00D9485E">
            <w:r>
              <w:t>06</w:t>
            </w:r>
            <w:r w:rsidR="00527FFD">
              <w:t>-03-18</w:t>
            </w:r>
          </w:p>
          <w:p w:rsidR="00FE2F0C" w:rsidRDefault="00FE2F0C"/>
          <w:p w:rsidR="00FE2F0C" w:rsidRDefault="00FE2F0C"/>
          <w:p w:rsidR="00FE2F0C" w:rsidRDefault="00FE2F0C"/>
          <w:p w:rsidR="00FE2F0C" w:rsidRDefault="00527FFD">
            <w:r>
              <w:t>07-03-18</w:t>
            </w:r>
          </w:p>
          <w:p w:rsidR="00FE2F0C" w:rsidRDefault="00FE2F0C"/>
          <w:p w:rsidR="00FE2F0C" w:rsidRDefault="00FE2F0C"/>
          <w:p w:rsidR="00FE2F0C" w:rsidRDefault="00FE2F0C"/>
          <w:p w:rsidR="00FE2F0C" w:rsidRDefault="000E714E">
            <w:r>
              <w:t>12-03-18</w:t>
            </w:r>
          </w:p>
          <w:p w:rsidR="00FE2F0C" w:rsidRDefault="00FE2F0C"/>
        </w:tc>
      </w:tr>
      <w:tr w:rsidR="00FE2F0C" w:rsidTr="005437F7">
        <w:trPr>
          <w:trHeight w:val="1331"/>
        </w:trPr>
        <w:tc>
          <w:tcPr>
            <w:tcW w:w="631" w:type="dxa"/>
          </w:tcPr>
          <w:p w:rsidR="00FE2F0C" w:rsidRDefault="00FE2F0C" w:rsidP="0018435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3437" w:type="dxa"/>
          </w:tcPr>
          <w:p w:rsidR="00A50C66" w:rsidRDefault="00A50C66" w:rsidP="00A50C6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1.Management Information System </w:t>
            </w: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2.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Labour</w:t>
            </w:r>
            <w:proofErr w:type="gramEnd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Regulations: Social Security – welfare Legislation – Laws relating to Wages, Bonus and Industrial disputes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. </w:t>
            </w: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3.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Labo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u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r</w:t>
            </w:r>
            <w:proofErr w:type="spellEnd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Administration – In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surance and Safety Regulations.</w:t>
            </w: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4.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Workmen’s</w:t>
            </w:r>
            <w:proofErr w:type="gramEnd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Compensation Act -other </w:t>
            </w:r>
            <w:proofErr w:type="spellStart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labour</w:t>
            </w:r>
            <w:proofErr w:type="spellEnd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Laws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lastRenderedPageBreak/>
              <w:t>5.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Safety in </w:t>
            </w:r>
            <w:proofErr w:type="gramStart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construction :</w:t>
            </w:r>
            <w:proofErr w:type="gramEnd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legal and financial aspects of accidents in</w:t>
            </w:r>
            <w:r w:rsidRPr="00906E9C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construction .</w:t>
            </w: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6.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occupational</w:t>
            </w:r>
            <w:proofErr w:type="gramEnd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and safety hazard assessment.</w:t>
            </w: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7.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Human factors in safety. </w:t>
            </w:r>
            <w:proofErr w:type="gramStart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legal</w:t>
            </w:r>
            <w:proofErr w:type="gramEnd"/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 xml:space="preserve"> and financial</w:t>
            </w:r>
            <w:r w:rsidRPr="00906E9C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aspects of accidents in construction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:rsidR="00A50C66" w:rsidRDefault="00A50C66" w:rsidP="00184356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:rsidR="00FE2F0C" w:rsidRDefault="00A50C66" w:rsidP="00184356">
            <w:pPr>
              <w:jc w:val="both"/>
              <w:rPr>
                <w:rFonts w:cs="Arial"/>
                <w:sz w:val="20"/>
                <w:szCs w:val="20"/>
              </w:rPr>
            </w:pP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  <w:r w:rsidRPr="00A50C66">
              <w:rPr>
                <w:rFonts w:ascii="Cambria" w:hAnsi="Cambria"/>
                <w:color w:val="000000"/>
                <w:sz w:val="20"/>
                <w:szCs w:val="20"/>
              </w:rPr>
              <w:t>occupational and safety hazard assessment</w:t>
            </w:r>
          </w:p>
        </w:tc>
        <w:tc>
          <w:tcPr>
            <w:tcW w:w="1350" w:type="dxa"/>
          </w:tcPr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T</w:t>
            </w:r>
            <w:r>
              <w:rPr>
                <w:rFonts w:cs="Arial"/>
                <w:sz w:val="20"/>
                <w:szCs w:val="20"/>
                <w:vertAlign w:val="subscript"/>
              </w:rPr>
              <w:t>1</w:t>
            </w: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  <w:vertAlign w:val="subscript"/>
              </w:rPr>
            </w:pPr>
          </w:p>
          <w:p w:rsidR="00FE2F0C" w:rsidRDefault="00FE2F0C" w:rsidP="00864A0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FE2F0C" w:rsidRDefault="00FE2F0C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0E714E" w:rsidRDefault="000E714E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FE2F0C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FE2F0C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  <w:p w:rsidR="003248A9" w:rsidRDefault="003248A9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3248A9" w:rsidRDefault="003248A9" w:rsidP="0018435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3248A9" w:rsidRDefault="005437F7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5437F7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5437F7" w:rsidP="003248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3248A9" w:rsidP="003248A9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3248A9" w:rsidRDefault="005437F7" w:rsidP="005437F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1 </w:t>
            </w:r>
          </w:p>
        </w:tc>
        <w:tc>
          <w:tcPr>
            <w:tcW w:w="1080" w:type="dxa"/>
          </w:tcPr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FE2F0C" w:rsidRDefault="00FE2F0C" w:rsidP="0084689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BLACK BOARD</w:t>
            </w:r>
          </w:p>
        </w:tc>
        <w:tc>
          <w:tcPr>
            <w:tcW w:w="1365" w:type="dxa"/>
            <w:shd w:val="clear" w:color="auto" w:fill="auto"/>
          </w:tcPr>
          <w:p w:rsidR="000E714E" w:rsidRDefault="000E714E"/>
          <w:p w:rsidR="00FE2F0C" w:rsidRDefault="000E714E">
            <w:r>
              <w:t>14-04-18</w:t>
            </w:r>
          </w:p>
          <w:p w:rsidR="000E714E" w:rsidRDefault="000E714E"/>
          <w:p w:rsidR="000E714E" w:rsidRDefault="000E714E"/>
          <w:p w:rsidR="00FE2F0C" w:rsidRDefault="000E714E">
            <w:r>
              <w:t>21-03-18</w:t>
            </w:r>
          </w:p>
          <w:p w:rsidR="005437F7" w:rsidRDefault="005437F7"/>
          <w:p w:rsidR="005437F7" w:rsidRDefault="005437F7"/>
          <w:p w:rsidR="005437F7" w:rsidRDefault="005437F7"/>
          <w:p w:rsidR="005437F7" w:rsidRDefault="005437F7"/>
          <w:p w:rsidR="00FE2F0C" w:rsidRDefault="00FE2F0C"/>
          <w:p w:rsidR="00FE2F0C" w:rsidRDefault="005437F7">
            <w:r>
              <w:t>26-03-18</w:t>
            </w:r>
          </w:p>
          <w:p w:rsidR="000E714E" w:rsidRDefault="000E714E"/>
          <w:p w:rsidR="000E714E" w:rsidRDefault="000E714E"/>
          <w:p w:rsidR="000E714E" w:rsidRDefault="000E714E"/>
          <w:p w:rsidR="005437F7" w:rsidRDefault="005437F7"/>
          <w:p w:rsidR="005437F7" w:rsidRDefault="005437F7"/>
          <w:p w:rsidR="005437F7" w:rsidRDefault="005437F7"/>
          <w:p w:rsidR="005437F7" w:rsidRDefault="005437F7"/>
          <w:p w:rsidR="005437F7" w:rsidRDefault="005437F7"/>
          <w:p w:rsidR="005437F7" w:rsidRDefault="005437F7"/>
          <w:p w:rsidR="005437F7" w:rsidRDefault="005437F7"/>
          <w:p w:rsidR="005437F7" w:rsidRDefault="005437F7">
            <w:r>
              <w:t>28-03-18</w:t>
            </w:r>
          </w:p>
          <w:p w:rsidR="000E714E" w:rsidRDefault="000E714E"/>
        </w:tc>
      </w:tr>
    </w:tbl>
    <w:p w:rsidR="00184356" w:rsidRDefault="00184356" w:rsidP="00184356">
      <w:pPr>
        <w:spacing w:line="240" w:lineRule="auto"/>
        <w:ind w:left="-360"/>
        <w:jc w:val="both"/>
        <w:rPr>
          <w:rFonts w:cs="Arial"/>
          <w:sz w:val="20"/>
          <w:szCs w:val="20"/>
        </w:rPr>
      </w:pPr>
    </w:p>
    <w:p w:rsidR="00184356" w:rsidRPr="00132BD6" w:rsidRDefault="00132BD6" w:rsidP="00184356">
      <w:pPr>
        <w:spacing w:line="240" w:lineRule="auto"/>
        <w:ind w:left="-360"/>
        <w:jc w:val="both"/>
        <w:rPr>
          <w:rFonts w:cs="Arial"/>
          <w:b/>
          <w:sz w:val="20"/>
          <w:szCs w:val="20"/>
          <w:u w:val="single"/>
        </w:rPr>
      </w:pPr>
      <w:r w:rsidRPr="00132BD6">
        <w:rPr>
          <w:rFonts w:cs="Arial"/>
          <w:b/>
          <w:sz w:val="20"/>
          <w:szCs w:val="20"/>
          <w:u w:val="single"/>
        </w:rPr>
        <w:t>TEXT BOOKS:</w:t>
      </w:r>
    </w:p>
    <w:p w:rsidR="00BD5EE4" w:rsidRPr="00BD5EE4" w:rsidRDefault="00BD5EE4" w:rsidP="00BD5EE4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Arial"/>
          <w:sz w:val="20"/>
          <w:szCs w:val="20"/>
        </w:rPr>
      </w:pPr>
      <w:r w:rsidRPr="00BD5EE4">
        <w:rPr>
          <w:rFonts w:cs="Arial"/>
          <w:sz w:val="20"/>
          <w:szCs w:val="20"/>
        </w:rPr>
        <w:t>PROJECT MANAGEMENT AND CONTROL BY PUNMIA</w:t>
      </w:r>
    </w:p>
    <w:p w:rsidR="00132BD6" w:rsidRPr="00132BD6" w:rsidRDefault="00E4585F" w:rsidP="00132BD6">
      <w:pPr>
        <w:spacing w:line="240" w:lineRule="auto"/>
        <w:ind w:left="-360"/>
        <w:jc w:val="both"/>
        <w:rPr>
          <w:rFonts w:cs="Arial"/>
          <w:sz w:val="20"/>
          <w:szCs w:val="20"/>
          <w:vertAlign w:val="subscript"/>
        </w:rPr>
      </w:pPr>
      <w:r>
        <w:rPr>
          <w:rFonts w:cs="Arial"/>
          <w:sz w:val="20"/>
          <w:szCs w:val="20"/>
        </w:rPr>
        <w:t xml:space="preserve">2)  </w:t>
      </w:r>
      <w:r w:rsidR="00BD5EE4">
        <w:rPr>
          <w:rFonts w:cs="Arial"/>
          <w:sz w:val="20"/>
          <w:szCs w:val="20"/>
        </w:rPr>
        <w:t xml:space="preserve">MANAGEMENT SCIENE </w:t>
      </w:r>
    </w:p>
    <w:p w:rsidR="009B4856" w:rsidRDefault="009B4856" w:rsidP="00184356">
      <w:pPr>
        <w:jc w:val="both"/>
        <w:rPr>
          <w:rFonts w:cs="Arial"/>
          <w:sz w:val="20"/>
          <w:szCs w:val="20"/>
        </w:rPr>
      </w:pPr>
    </w:p>
    <w:p w:rsidR="009B4856" w:rsidRDefault="009B4856" w:rsidP="00184356">
      <w:pPr>
        <w:jc w:val="both"/>
        <w:rPr>
          <w:rFonts w:cs="Arial"/>
          <w:sz w:val="20"/>
          <w:szCs w:val="20"/>
        </w:rPr>
      </w:pPr>
    </w:p>
    <w:p w:rsidR="00184356" w:rsidRPr="009B4856" w:rsidRDefault="009B4856" w:rsidP="00184356">
      <w:pPr>
        <w:jc w:val="both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FACULTY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  <w:t xml:space="preserve">                    </w:t>
      </w:r>
      <w:r w:rsidRPr="009B4856">
        <w:rPr>
          <w:rFonts w:cs="Arial"/>
          <w:b/>
          <w:sz w:val="20"/>
          <w:szCs w:val="20"/>
          <w:u w:val="single"/>
        </w:rPr>
        <w:t>HOD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  <w:t xml:space="preserve">        </w:t>
      </w:r>
      <w:r>
        <w:rPr>
          <w:rFonts w:cs="Arial"/>
          <w:b/>
          <w:sz w:val="20"/>
          <w:szCs w:val="20"/>
          <w:u w:val="single"/>
        </w:rPr>
        <w:t>PRINCIPAL</w:t>
      </w:r>
    </w:p>
    <w:sectPr w:rsidR="00184356" w:rsidRPr="009B4856" w:rsidSect="00D02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B55D6"/>
    <w:multiLevelType w:val="hybridMultilevel"/>
    <w:tmpl w:val="62B424C6"/>
    <w:lvl w:ilvl="0" w:tplc="93107844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2F9819FD"/>
    <w:multiLevelType w:val="hybridMultilevel"/>
    <w:tmpl w:val="589A7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C332D"/>
    <w:multiLevelType w:val="hybridMultilevel"/>
    <w:tmpl w:val="1BC6E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4356"/>
    <w:rsid w:val="000019CA"/>
    <w:rsid w:val="000069B7"/>
    <w:rsid w:val="00014F03"/>
    <w:rsid w:val="00052E60"/>
    <w:rsid w:val="000533F8"/>
    <w:rsid w:val="000E714E"/>
    <w:rsid w:val="000F0DE6"/>
    <w:rsid w:val="00104516"/>
    <w:rsid w:val="0010577D"/>
    <w:rsid w:val="00132BD6"/>
    <w:rsid w:val="00153C2C"/>
    <w:rsid w:val="0015474E"/>
    <w:rsid w:val="00156286"/>
    <w:rsid w:val="00184356"/>
    <w:rsid w:val="00196D07"/>
    <w:rsid w:val="001F00B4"/>
    <w:rsid w:val="00231F99"/>
    <w:rsid w:val="002857DD"/>
    <w:rsid w:val="002D46F4"/>
    <w:rsid w:val="003248A9"/>
    <w:rsid w:val="00447CFA"/>
    <w:rsid w:val="004623CE"/>
    <w:rsid w:val="00474006"/>
    <w:rsid w:val="0049658C"/>
    <w:rsid w:val="0050382E"/>
    <w:rsid w:val="00527FFD"/>
    <w:rsid w:val="005437F7"/>
    <w:rsid w:val="00544E76"/>
    <w:rsid w:val="00564B4A"/>
    <w:rsid w:val="00670B37"/>
    <w:rsid w:val="00675382"/>
    <w:rsid w:val="00776CBD"/>
    <w:rsid w:val="007D579E"/>
    <w:rsid w:val="00824FB1"/>
    <w:rsid w:val="0084689C"/>
    <w:rsid w:val="0086130C"/>
    <w:rsid w:val="00864A00"/>
    <w:rsid w:val="00967035"/>
    <w:rsid w:val="009B4856"/>
    <w:rsid w:val="009F0A75"/>
    <w:rsid w:val="009F380D"/>
    <w:rsid w:val="00A50C66"/>
    <w:rsid w:val="00AB237B"/>
    <w:rsid w:val="00B234F5"/>
    <w:rsid w:val="00B2620D"/>
    <w:rsid w:val="00B70499"/>
    <w:rsid w:val="00BC3FAE"/>
    <w:rsid w:val="00BD5EE4"/>
    <w:rsid w:val="00C00F80"/>
    <w:rsid w:val="00C217BB"/>
    <w:rsid w:val="00C475A1"/>
    <w:rsid w:val="00D0257B"/>
    <w:rsid w:val="00D42A95"/>
    <w:rsid w:val="00D474C2"/>
    <w:rsid w:val="00D864CF"/>
    <w:rsid w:val="00D9485E"/>
    <w:rsid w:val="00DB3894"/>
    <w:rsid w:val="00DB549C"/>
    <w:rsid w:val="00DC2C47"/>
    <w:rsid w:val="00E4585F"/>
    <w:rsid w:val="00EA1E73"/>
    <w:rsid w:val="00EB74FD"/>
    <w:rsid w:val="00F0061C"/>
    <w:rsid w:val="00F30DE7"/>
    <w:rsid w:val="00FA2C3D"/>
    <w:rsid w:val="00FE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5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3F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vishnu</dc:creator>
  <cp:lastModifiedBy>My_PC</cp:lastModifiedBy>
  <cp:revision>2</cp:revision>
  <dcterms:created xsi:type="dcterms:W3CDTF">2019-01-28T07:55:00Z</dcterms:created>
  <dcterms:modified xsi:type="dcterms:W3CDTF">2019-01-28T07:55:00Z</dcterms:modified>
</cp:coreProperties>
</file>